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9.png" ContentType="image/png"/>
  <Override PartName="/word/media/image10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rPr>
          <w:b/>
          <w:b/>
          <w:color w:val="00B050"/>
          <w:sz w:val="48"/>
          <w:szCs w:val="48"/>
          <w:u w:val="single"/>
        </w:rPr>
      </w:pPr>
      <w:r>
        <w:rPr>
          <w:b/>
          <w:color w:val="00B050"/>
          <w:sz w:val="48"/>
          <w:szCs w:val="48"/>
          <w:u w:val="single"/>
        </w:rPr>
        <w:t>ZDRAVÝ CHLEBÍČEK</w:t>
      </w:r>
    </w:p>
    <w:p>
      <w:pPr>
        <w:pStyle w:val="Normal"/>
        <w:ind w:left="2124" w:firstLine="708"/>
        <w:rPr>
          <w:b/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  <w:u w:val="single"/>
        </w:rPr>
        <w:t>CO BUDEME POTŘEBOVAT</w:t>
      </w:r>
      <w:r>
        <w:rPr>
          <w:b/>
          <w:color w:val="00B050"/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612775" cy="74295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CEREÁLNÍ CHLEBÍČEK</w:t>
      </w:r>
      <w:r>
        <w:rPr/>
        <w:t xml:space="preserve">          </w:t>
      </w:r>
      <w:r>
        <w:rPr/>
        <w:drawing>
          <wp:inline distT="0" distB="0" distL="0" distR="0">
            <wp:extent cx="835025" cy="714375"/>
            <wp:effectExtent l="0" t="0" r="0" b="0"/>
            <wp:docPr id="2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>
          <w:sz w:val="20"/>
          <w:szCs w:val="20"/>
        </w:rPr>
        <w:t xml:space="preserve">MÁSLO + NŮŽ    </w:t>
      </w:r>
      <w:r>
        <w:rPr/>
        <w:drawing>
          <wp:inline distT="0" distB="0" distL="0" distR="0">
            <wp:extent cx="1078865" cy="560705"/>
            <wp:effectExtent l="0" t="0" r="0" b="0"/>
            <wp:docPr id="3" name="Obrázek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PLÁTKOVÝ SÝR</w:t>
      </w:r>
      <w:r>
        <w:rPr>
          <w:sz w:val="24"/>
          <w:szCs w:val="24"/>
        </w:rPr>
        <w:t xml:space="preserve">   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>
        <w:rPr/>
        <w:drawing>
          <wp:inline distT="0" distB="0" distL="0" distR="0">
            <wp:extent cx="771525" cy="797560"/>
            <wp:effectExtent l="0" t="0" r="0" b="0"/>
            <wp:docPr id="4" name="Obrázek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ŘEDKVIČKA </w:t>
      </w:r>
      <w:r>
        <w:rPr>
          <w:sz w:val="24"/>
          <w:szCs w:val="24"/>
        </w:rPr>
        <w:t xml:space="preserve">     </w:t>
      </w:r>
      <w:r>
        <w:rPr/>
        <w:drawing>
          <wp:inline distT="0" distB="0" distL="0" distR="0">
            <wp:extent cx="661035" cy="914400"/>
            <wp:effectExtent l="0" t="0" r="0" b="0"/>
            <wp:docPr id="5" name="Obrázek 14" descr="Parta cibule Stock vektory, Royalty Free Parta cibule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4" descr="Parta cibule Stock vektory, Royalty Free Parta cibule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JARNÍ CIBULKA</w:t>
      </w:r>
      <w:r>
        <w:rPr>
          <w:sz w:val="24"/>
          <w:szCs w:val="24"/>
        </w:rPr>
        <w:t xml:space="preserve">      </w:t>
      </w:r>
      <w:r>
        <w:rPr/>
        <w:drawing>
          <wp:inline distT="0" distB="0" distL="0" distR="0">
            <wp:extent cx="1179195" cy="819150"/>
            <wp:effectExtent l="0" t="0" r="0" b="0"/>
            <wp:docPr id="6" name="Obrázek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OBLÍBENÝ TALÍŘEK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hanging="0"/>
        <w:rPr>
          <w:b/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 xml:space="preserve">POSTUP: </w:t>
      </w:r>
    </w:p>
    <w:p>
      <w:pPr>
        <w:pStyle w:val="Normal"/>
        <w:rPr>
          <w:sz w:val="20"/>
          <w:szCs w:val="20"/>
        </w:rPr>
      </w:pPr>
      <w:r>
        <w:rPr/>
        <w:drawing>
          <wp:inline distT="0" distB="0" distL="0" distR="0">
            <wp:extent cx="1000125" cy="927100"/>
            <wp:effectExtent l="0" t="0" r="0" b="0"/>
            <wp:docPr id="7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NAMAŽEME CHLEBÍČEK MÁSLEM </w:t>
      </w:r>
      <w:r>
        <w:rPr/>
        <w:drawing>
          <wp:inline distT="0" distB="0" distL="0" distR="0">
            <wp:extent cx="936625" cy="923925"/>
            <wp:effectExtent l="0" t="0" r="0" b="0"/>
            <wp:docPr id="8" name="Obrázek 4" descr="JAK PŘIPRAVIT VÝBORNÉ SUSHI? NAUČÍTE SE TO V GOURMET ACADEMY. - AZ Rodina -  to nejlepší pro rodinu – internetový portál (nejen) pro rodi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4" descr="JAK PŘIPRAVIT VÝBORNÉ SUSHI? NAUČÍTE SE TO V GOURMET ACADEMY. - AZ Rodina -  to nejlepší pro rodinu – internetový portál (nejen) pro rodič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, </w:t>
      </w:r>
      <w:r>
        <w:rPr/>
        <w:drawing>
          <wp:inline distT="0" distB="0" distL="0" distR="0">
            <wp:extent cx="1183640" cy="762000"/>
            <wp:effectExtent l="0" t="0" r="0" b="0"/>
            <wp:docPr id="9" name="Obrázek 6" descr="ředkev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6" descr="ředkev png | PNGEg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NAKRÁJÍME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>CIBULKU A ŘEDKVIČKU</w:t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792480" cy="885825"/>
            <wp:effectExtent l="0" t="0" r="0" b="0"/>
            <wp:docPr id="10" name="Obrázek 8" descr="Křesťanský, kříž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8" descr="Křesťanský, kříž. | CanSto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13923" b="1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</w:t>
      </w:r>
      <w:r>
        <w:rPr/>
        <w:t>POPROSÍME MAMINKU, ABY NÁM POMOHLA NAKRÁJET</w:t>
      </w:r>
      <w:r>
        <w:rPr>
          <w:sz w:val="24"/>
          <w:szCs w:val="24"/>
        </w:rPr>
        <w:t xml:space="preserve"> </w:t>
      </w:r>
      <w:r>
        <w:rPr/>
        <w:drawing>
          <wp:inline distT="0" distB="0" distL="0" distR="0">
            <wp:extent cx="1078865" cy="560705"/>
            <wp:effectExtent l="0" t="0" r="0" b="0"/>
            <wp:docPr id="11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 TED UŽ JENOM OZDOBÍME CHLEBÍČEK</w:t>
      </w:r>
      <w:r>
        <w:rPr>
          <w:b/>
          <w:sz w:val="24"/>
          <w:szCs w:val="24"/>
        </w:rPr>
        <w:t xml:space="preserve"> </w:t>
      </w:r>
      <w:r>
        <w:rPr/>
        <w:drawing>
          <wp:inline distT="0" distB="0" distL="0" distR="0">
            <wp:extent cx="1170940" cy="1546860"/>
            <wp:effectExtent l="0" t="0" r="0" b="0"/>
            <wp:docPr id="12" name="Obrázek 2" descr="Velikonoční recepty | Blog | eHote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2" descr="Velikonoční recepty | Blog | eHotel.cz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0" t="1159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color w:val="FF0000"/>
          <w:sz w:val="24"/>
          <w:szCs w:val="24"/>
        </w:rPr>
        <w:tab/>
        <w:tab/>
        <w:tab/>
        <w:tab/>
      </w:r>
      <w:r>
        <w:rPr>
          <w:b/>
          <w:color w:val="FF0000"/>
          <w:sz w:val="44"/>
          <w:szCs w:val="44"/>
          <w:u w:val="single"/>
        </w:rPr>
        <w:t>DOBROU CHUŤ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2</Pages>
  <Words>40</Words>
  <Characters>240</Characters>
  <CharactersWithSpaces>342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2021-03-22T14:51:00Z</dcterms:created>
  <dc:creator>Acer-NB</dc:creator>
  <dc:description/>
  <dc:language>cs-CZ</dc:language>
  <cp:lastModifiedBy/>
  <dcterms:modified xsi:type="dcterms:W3CDTF">2021-03-24T17:42:14Z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